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29" w:rsidRDefault="005D3C06">
      <w:pPr>
        <w:framePr w:h="86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1500" cy="542925"/>
            <wp:effectExtent l="0" t="0" r="0" b="9525"/>
            <wp:docPr id="3" name="Рисунок 1" descr="C:\Users\Us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C29" w:rsidRDefault="009D1C29">
      <w:pPr>
        <w:rPr>
          <w:sz w:val="2"/>
          <w:szCs w:val="2"/>
        </w:rPr>
      </w:pPr>
    </w:p>
    <w:p w:rsidR="009D1C29" w:rsidRDefault="00A405D7">
      <w:pPr>
        <w:pStyle w:val="1"/>
        <w:shd w:val="clear" w:color="auto" w:fill="auto"/>
        <w:spacing w:before="230" w:after="317"/>
      </w:pPr>
      <w:r>
        <w:t>Глава Рощинского сельского поселения Сосновского муниципального района Челябинской области</w:t>
      </w:r>
    </w:p>
    <w:p w:rsidR="009D1C29" w:rsidRDefault="00A405D7">
      <w:pPr>
        <w:pStyle w:val="11"/>
        <w:keepNext/>
        <w:keepLines/>
        <w:shd w:val="clear" w:color="auto" w:fill="auto"/>
        <w:spacing w:before="0" w:after="417" w:line="300" w:lineRule="exact"/>
      </w:pPr>
      <w:bookmarkStart w:id="0" w:name="bookmark0"/>
      <w:r>
        <w:t>РАСПОРЯЖЕНИЕ</w:t>
      </w:r>
      <w:bookmarkEnd w:id="0"/>
    </w:p>
    <w:p w:rsidR="00C7004B" w:rsidRDefault="009013B6" w:rsidP="00C7004B">
      <w:pPr>
        <w:pStyle w:val="1"/>
        <w:shd w:val="clear" w:color="auto" w:fill="auto"/>
        <w:spacing w:before="0" w:after="296" w:line="312" w:lineRule="exact"/>
        <w:ind w:left="20" w:right="6898"/>
        <w:jc w:val="left"/>
      </w:pPr>
      <w:r w:rsidRPr="006A16AB">
        <w:rPr>
          <w:sz w:val="24"/>
          <w:szCs w:val="24"/>
        </w:rPr>
        <w:t>О</w:t>
      </w:r>
      <w:r w:rsidR="00A405D7" w:rsidRPr="006A16AB">
        <w:rPr>
          <w:sz w:val="24"/>
          <w:szCs w:val="24"/>
        </w:rPr>
        <w:t>т</w:t>
      </w:r>
      <w:r w:rsidRPr="006A16AB">
        <w:rPr>
          <w:sz w:val="24"/>
          <w:szCs w:val="24"/>
        </w:rPr>
        <w:t xml:space="preserve"> </w:t>
      </w:r>
      <w:r w:rsidR="00C65016">
        <w:rPr>
          <w:sz w:val="24"/>
          <w:szCs w:val="24"/>
        </w:rPr>
        <w:t>16</w:t>
      </w:r>
      <w:r w:rsidR="00A405D7" w:rsidRPr="006A16AB">
        <w:rPr>
          <w:sz w:val="24"/>
          <w:szCs w:val="24"/>
        </w:rPr>
        <w:t>.</w:t>
      </w:r>
      <w:r w:rsidR="00C65016">
        <w:rPr>
          <w:sz w:val="24"/>
          <w:szCs w:val="24"/>
        </w:rPr>
        <w:t>09.2020</w:t>
      </w:r>
      <w:r w:rsidR="00A405D7" w:rsidRPr="006A16AB">
        <w:rPr>
          <w:sz w:val="24"/>
          <w:szCs w:val="24"/>
        </w:rPr>
        <w:t>г. №</w:t>
      </w:r>
      <w:r w:rsidR="00A405D7">
        <w:t xml:space="preserve"> </w:t>
      </w:r>
      <w:r w:rsidR="00904EFC">
        <w:t>81</w:t>
      </w:r>
      <w:r w:rsidR="00C7004B">
        <w:t xml:space="preserve">    </w:t>
      </w:r>
    </w:p>
    <w:p w:rsidR="009D1C29" w:rsidRPr="00C7004B" w:rsidRDefault="00C949E6" w:rsidP="00C7004B">
      <w:pPr>
        <w:pStyle w:val="1"/>
        <w:shd w:val="clear" w:color="auto" w:fill="auto"/>
        <w:spacing w:before="0" w:after="296" w:line="312" w:lineRule="exact"/>
        <w:ind w:left="20" w:right="6898"/>
        <w:jc w:val="left"/>
      </w:pPr>
      <w:r>
        <w:t xml:space="preserve"> </w:t>
      </w:r>
      <w:r w:rsidR="009013B6" w:rsidRPr="006A16AB">
        <w:rPr>
          <w:sz w:val="24"/>
          <w:szCs w:val="24"/>
        </w:rPr>
        <w:t>п.</w:t>
      </w:r>
      <w:r w:rsidR="00C7004B">
        <w:rPr>
          <w:sz w:val="24"/>
          <w:szCs w:val="24"/>
        </w:rPr>
        <w:t xml:space="preserve"> </w:t>
      </w:r>
      <w:r w:rsidR="00A405D7" w:rsidRPr="006A16AB">
        <w:rPr>
          <w:sz w:val="24"/>
          <w:szCs w:val="24"/>
        </w:rPr>
        <w:t>Рощино</w:t>
      </w:r>
    </w:p>
    <w:p w:rsidR="00151E55" w:rsidRPr="00151E55" w:rsidRDefault="00A13769" w:rsidP="00151E55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заключении соглашения на предоставление субсидии</w:t>
      </w:r>
      <w:bookmarkStart w:id="1" w:name="_GoBack"/>
      <w:bookmarkEnd w:id="1"/>
      <w:r w:rsidR="00151E55" w:rsidRPr="00151E55">
        <w:rPr>
          <w:rFonts w:ascii="Times New Roman" w:hAnsi="Times New Roman" w:cs="Times New Roman"/>
          <w:sz w:val="24"/>
          <w:szCs w:val="24"/>
        </w:rPr>
        <w:t xml:space="preserve"> организациям,</w:t>
      </w:r>
    </w:p>
    <w:p w:rsidR="00151E55" w:rsidRPr="00151E55" w:rsidRDefault="00151E55" w:rsidP="00151E5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151E55">
        <w:rPr>
          <w:rFonts w:ascii="Times New Roman" w:hAnsi="Times New Roman" w:cs="Times New Roman"/>
          <w:sz w:val="24"/>
          <w:szCs w:val="24"/>
        </w:rPr>
        <w:t xml:space="preserve"> осуществляющим управление (обслуживание)</w:t>
      </w:r>
    </w:p>
    <w:p w:rsidR="00151E55" w:rsidRPr="00151E55" w:rsidRDefault="00151E55" w:rsidP="00151E5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151E55">
        <w:rPr>
          <w:rFonts w:ascii="Times New Roman" w:hAnsi="Times New Roman" w:cs="Times New Roman"/>
          <w:sz w:val="24"/>
          <w:szCs w:val="24"/>
        </w:rPr>
        <w:t xml:space="preserve"> общим имуществом многоквартирного дома </w:t>
      </w:r>
    </w:p>
    <w:p w:rsidR="00151E55" w:rsidRPr="00151E55" w:rsidRDefault="00151E55" w:rsidP="00151E5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151E55">
        <w:rPr>
          <w:rFonts w:ascii="Times New Roman" w:hAnsi="Times New Roman" w:cs="Times New Roman"/>
          <w:sz w:val="24"/>
          <w:szCs w:val="24"/>
        </w:rPr>
        <w:t xml:space="preserve">на финансовое обеспечение (возмещение) затрат, </w:t>
      </w:r>
    </w:p>
    <w:p w:rsidR="00151E55" w:rsidRPr="00151E55" w:rsidRDefault="00151E55" w:rsidP="00151E5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151E55">
        <w:rPr>
          <w:rFonts w:ascii="Times New Roman" w:hAnsi="Times New Roman" w:cs="Times New Roman"/>
          <w:sz w:val="24"/>
          <w:szCs w:val="24"/>
        </w:rPr>
        <w:t xml:space="preserve">связанных с проведением мероприятий </w:t>
      </w:r>
    </w:p>
    <w:p w:rsidR="00151E55" w:rsidRPr="00151E55" w:rsidRDefault="00151E55" w:rsidP="00151E5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151E55">
        <w:rPr>
          <w:rFonts w:ascii="Times New Roman" w:hAnsi="Times New Roman" w:cs="Times New Roman"/>
          <w:sz w:val="24"/>
          <w:szCs w:val="24"/>
        </w:rPr>
        <w:t xml:space="preserve">по дезинфекции мест общего пользования </w:t>
      </w:r>
    </w:p>
    <w:p w:rsidR="00151E55" w:rsidRPr="00151E55" w:rsidRDefault="00151E55" w:rsidP="00151E5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151E55">
        <w:rPr>
          <w:rFonts w:ascii="Times New Roman" w:hAnsi="Times New Roman" w:cs="Times New Roman"/>
          <w:sz w:val="24"/>
          <w:szCs w:val="24"/>
        </w:rPr>
        <w:t>в многоквартирных домах в целях обеспечения</w:t>
      </w:r>
    </w:p>
    <w:p w:rsidR="00151E55" w:rsidRPr="00151E55" w:rsidRDefault="00151E55" w:rsidP="00151E5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151E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51E55">
        <w:rPr>
          <w:rFonts w:ascii="Times New Roman" w:hAnsi="Times New Roman" w:cs="Times New Roman"/>
          <w:sz w:val="24"/>
          <w:szCs w:val="24"/>
        </w:rPr>
        <w:t>нераспространения новой  коронавирусной инфекции (COVID-19)</w:t>
      </w:r>
    </w:p>
    <w:p w:rsidR="009D1C29" w:rsidRDefault="009D1C29" w:rsidP="00387B6C">
      <w:pPr>
        <w:pStyle w:val="20"/>
        <w:shd w:val="clear" w:color="auto" w:fill="auto"/>
        <w:spacing w:before="0" w:after="0"/>
        <w:jc w:val="both"/>
        <w:rPr>
          <w:i w:val="0"/>
          <w:sz w:val="24"/>
          <w:szCs w:val="24"/>
        </w:rPr>
      </w:pPr>
    </w:p>
    <w:p w:rsidR="00D26C70" w:rsidRPr="00151E55" w:rsidRDefault="00D26C70" w:rsidP="00D26C70">
      <w:pPr>
        <w:widowControl/>
        <w:ind w:firstLine="708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D26C70" w:rsidRPr="00151E55" w:rsidRDefault="00151E55" w:rsidP="002975D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51E55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</w:t>
      </w:r>
      <w:hyperlink r:id="rId9" w:history="1">
        <w:r w:rsidRPr="00151E55">
          <w:rPr>
            <w:rFonts w:ascii="Times New Roman" w:hAnsi="Times New Roman" w:cs="Times New Roman"/>
            <w:b w:val="0"/>
            <w:sz w:val="24"/>
            <w:szCs w:val="24"/>
          </w:rPr>
          <w:t>статьей 78</w:t>
        </w:r>
      </w:hyperlink>
      <w:r w:rsidRPr="00151E55">
        <w:rPr>
          <w:rFonts w:ascii="Times New Roman" w:hAnsi="Times New Roman" w:cs="Times New Roman"/>
          <w:b w:val="0"/>
          <w:sz w:val="24"/>
          <w:szCs w:val="24"/>
        </w:rPr>
        <w:t xml:space="preserve"> Бюджетного кодекса Российской Федерации, Федеральным законом от 06.10.2003 №131-ФЗ «Об общих принципах местного самоуправления в Российской Федерации», </w:t>
      </w:r>
      <w:hyperlink r:id="rId10" w:history="1">
        <w:r w:rsidRPr="00151E55">
          <w:rPr>
            <w:rFonts w:ascii="Times New Roman" w:hAnsi="Times New Roman" w:cs="Times New Roman"/>
            <w:b w:val="0"/>
            <w:sz w:val="24"/>
            <w:szCs w:val="24"/>
          </w:rPr>
          <w:t>постановлением</w:t>
        </w:r>
      </w:hyperlink>
      <w:r w:rsidRPr="00151E55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Российской Федерации от 6 сентября 2016 г.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услуг», с Указом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 </w:t>
      </w:r>
      <w:hyperlink r:id="rId11" w:history="1">
        <w:r w:rsidRPr="00151E55">
          <w:rPr>
            <w:rFonts w:ascii="Times New Roman" w:hAnsi="Times New Roman" w:cs="Times New Roman"/>
            <w:b w:val="0"/>
            <w:sz w:val="24"/>
            <w:szCs w:val="24"/>
          </w:rPr>
          <w:t>распоряжением</w:t>
        </w:r>
      </w:hyperlink>
      <w:r w:rsidRPr="00151E55">
        <w:rPr>
          <w:rFonts w:ascii="Times New Roman" w:hAnsi="Times New Roman" w:cs="Times New Roman"/>
          <w:b w:val="0"/>
          <w:sz w:val="24"/>
          <w:szCs w:val="24"/>
        </w:rPr>
        <w:t xml:space="preserve"> Правительства Челябинской области от 18 марта 2020 г. № 146-рп «О введении режима повышенной готовности», Распоряжением Правительства Челябинской области от 06.04.2020 г. № 191-рп «О мерах по обеспечению санитарно-эпидемиологического благополучия населения на территории Челябинской области», </w:t>
      </w:r>
      <w:r>
        <w:rPr>
          <w:rFonts w:ascii="Times New Roman" w:hAnsi="Times New Roman" w:cs="Times New Roman"/>
          <w:b w:val="0"/>
          <w:sz w:val="24"/>
          <w:szCs w:val="24"/>
        </w:rPr>
        <w:t>Поряд</w:t>
      </w:r>
      <w:r w:rsidRPr="00151E55">
        <w:rPr>
          <w:rFonts w:ascii="Times New Roman" w:hAnsi="Times New Roman" w:cs="Times New Roman"/>
          <w:b w:val="0"/>
          <w:sz w:val="24"/>
          <w:szCs w:val="24"/>
        </w:rPr>
        <w:t>к</w:t>
      </w:r>
      <w:r>
        <w:rPr>
          <w:rFonts w:ascii="Times New Roman" w:hAnsi="Times New Roman" w:cs="Times New Roman"/>
          <w:b w:val="0"/>
          <w:sz w:val="24"/>
          <w:szCs w:val="24"/>
        </w:rPr>
        <w:t>ом</w:t>
      </w:r>
      <w:r w:rsidRPr="00151E55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субсидий организациям, осуществляющим управление (обслуживание) общим имуществом многоквартирного дома на финансовое обеспечение (возмещение) затрат, связанных с проведением мероприятий по дезинфекции мест общего пользования в многоквартирных домах в целях обеспечения нераспространения новой коронавирусной инфекции (COVID-19)</w:t>
      </w:r>
      <w:r>
        <w:rPr>
          <w:rFonts w:ascii="Times New Roman" w:hAnsi="Times New Roman" w:cs="Times New Roman"/>
          <w:b w:val="0"/>
          <w:sz w:val="24"/>
          <w:szCs w:val="24"/>
        </w:rPr>
        <w:t>,</w:t>
      </w:r>
      <w:r w:rsidRPr="00151E55">
        <w:rPr>
          <w:rFonts w:ascii="Times New Roman" w:hAnsi="Times New Roman" w:cs="Times New Roman"/>
          <w:b w:val="0"/>
          <w:sz w:val="24"/>
          <w:szCs w:val="24"/>
        </w:rPr>
        <w:t xml:space="preserve">  Уставом Рощинского сельского поселения</w:t>
      </w:r>
    </w:p>
    <w:p w:rsidR="00151E55" w:rsidRDefault="00151E55" w:rsidP="00151E55">
      <w:pPr>
        <w:pStyle w:val="ConsPlusNormal"/>
        <w:spacing w:line="276" w:lineRule="auto"/>
        <w:ind w:firstLine="709"/>
        <w:jc w:val="both"/>
        <w:rPr>
          <w:i/>
          <w:sz w:val="24"/>
          <w:szCs w:val="24"/>
        </w:rPr>
      </w:pPr>
    </w:p>
    <w:p w:rsidR="009D1C29" w:rsidRDefault="00A405D7">
      <w:pPr>
        <w:pStyle w:val="30"/>
        <w:shd w:val="clear" w:color="auto" w:fill="auto"/>
        <w:spacing w:before="0" w:after="261" w:line="260" w:lineRule="exact"/>
        <w:ind w:left="20"/>
      </w:pPr>
      <w:bookmarkStart w:id="2" w:name="bookmark1"/>
      <w:r>
        <w:t>РАСПОРЯЖАЮСЬ:</w:t>
      </w:r>
      <w:bookmarkEnd w:id="2"/>
    </w:p>
    <w:p w:rsidR="0069262A" w:rsidRDefault="0069262A" w:rsidP="006A16AB">
      <w:pPr>
        <w:pStyle w:val="1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Заключить соглашение </w:t>
      </w:r>
      <w:r w:rsidR="00E53A18">
        <w:rPr>
          <w:sz w:val="24"/>
          <w:szCs w:val="24"/>
        </w:rPr>
        <w:t xml:space="preserve">о предоставлении субсидии организации, осуществляющей </w:t>
      </w:r>
      <w:r w:rsidR="00E53A18" w:rsidRPr="00151E55">
        <w:rPr>
          <w:sz w:val="24"/>
          <w:szCs w:val="24"/>
        </w:rPr>
        <w:t>управление (обслуживание) общим имуществом многоквартирного дома на финансовое обеспечение (возмещение) затрат, связанных с проведением мероприятий по дезинфекции мест общего пользования в многоквартирных домах в целях обеспечения нераспространения новой коронавирусной инфекции (COVID-19</w:t>
      </w:r>
      <w:r w:rsidR="00E53A18">
        <w:rPr>
          <w:sz w:val="24"/>
          <w:szCs w:val="24"/>
        </w:rPr>
        <w:t xml:space="preserve">) </w:t>
      </w:r>
      <w:r w:rsidR="008F5A8B">
        <w:rPr>
          <w:sz w:val="24"/>
          <w:szCs w:val="24"/>
        </w:rPr>
        <w:t xml:space="preserve">за отчётный период и в текущем календарном году </w:t>
      </w:r>
      <w:r>
        <w:rPr>
          <w:sz w:val="24"/>
          <w:szCs w:val="24"/>
        </w:rPr>
        <w:t>в</w:t>
      </w:r>
      <w:r w:rsidR="00E53A18">
        <w:rPr>
          <w:sz w:val="24"/>
          <w:szCs w:val="24"/>
        </w:rPr>
        <w:t xml:space="preserve"> размере 119 260 рублей 55 коп (Сто девятнадцать тысяч двести шестьдесят</w:t>
      </w:r>
      <w:r w:rsidR="00CB7ECB">
        <w:rPr>
          <w:sz w:val="24"/>
          <w:szCs w:val="24"/>
        </w:rPr>
        <w:t>) рублей</w:t>
      </w:r>
      <w:r w:rsidR="009E4B5D">
        <w:rPr>
          <w:sz w:val="24"/>
          <w:szCs w:val="24"/>
        </w:rPr>
        <w:t>,</w:t>
      </w:r>
      <w:r w:rsidR="00E53A18">
        <w:rPr>
          <w:sz w:val="24"/>
          <w:szCs w:val="24"/>
        </w:rPr>
        <w:t xml:space="preserve"> пятьдесят пять копеек.</w:t>
      </w:r>
      <w:r>
        <w:rPr>
          <w:sz w:val="24"/>
          <w:szCs w:val="24"/>
        </w:rPr>
        <w:t xml:space="preserve">     </w:t>
      </w:r>
    </w:p>
    <w:p w:rsidR="002975DD" w:rsidRDefault="002975DD" w:rsidP="002975DD">
      <w:pPr>
        <w:pStyle w:val="1"/>
        <w:shd w:val="clear" w:color="auto" w:fill="auto"/>
        <w:spacing w:before="0" w:after="0" w:line="317" w:lineRule="exact"/>
        <w:ind w:left="700" w:right="20"/>
        <w:jc w:val="both"/>
        <w:rPr>
          <w:sz w:val="24"/>
          <w:szCs w:val="24"/>
        </w:rPr>
      </w:pPr>
    </w:p>
    <w:p w:rsidR="002975DD" w:rsidRDefault="002975DD" w:rsidP="002975DD">
      <w:pPr>
        <w:pStyle w:val="1"/>
        <w:shd w:val="clear" w:color="auto" w:fill="auto"/>
        <w:spacing w:before="0" w:after="0" w:line="317" w:lineRule="exact"/>
        <w:ind w:left="700" w:right="20"/>
        <w:jc w:val="both"/>
        <w:rPr>
          <w:sz w:val="24"/>
          <w:szCs w:val="24"/>
        </w:rPr>
      </w:pPr>
    </w:p>
    <w:p w:rsidR="002975DD" w:rsidRDefault="002975DD" w:rsidP="002975DD">
      <w:pPr>
        <w:pStyle w:val="1"/>
        <w:shd w:val="clear" w:color="auto" w:fill="auto"/>
        <w:spacing w:before="0" w:after="0" w:line="317" w:lineRule="exact"/>
        <w:ind w:left="700" w:right="20"/>
        <w:jc w:val="both"/>
        <w:rPr>
          <w:sz w:val="24"/>
          <w:szCs w:val="24"/>
        </w:rPr>
      </w:pPr>
    </w:p>
    <w:p w:rsidR="002975DD" w:rsidRDefault="002975DD" w:rsidP="002975DD">
      <w:pPr>
        <w:pStyle w:val="1"/>
        <w:shd w:val="clear" w:color="auto" w:fill="auto"/>
        <w:spacing w:before="0" w:after="0" w:line="317" w:lineRule="exact"/>
        <w:ind w:left="700" w:right="20"/>
        <w:jc w:val="both"/>
        <w:rPr>
          <w:sz w:val="24"/>
          <w:szCs w:val="24"/>
        </w:rPr>
      </w:pPr>
    </w:p>
    <w:p w:rsidR="009D1C29" w:rsidRPr="002975DD" w:rsidRDefault="008F5A8B" w:rsidP="002975DD">
      <w:pPr>
        <w:pStyle w:val="1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680"/>
        <w:jc w:val="both"/>
        <w:rPr>
          <w:sz w:val="24"/>
          <w:szCs w:val="24"/>
        </w:rPr>
      </w:pPr>
      <w:r w:rsidRPr="002975DD">
        <w:rPr>
          <w:sz w:val="24"/>
          <w:szCs w:val="24"/>
        </w:rPr>
        <w:lastRenderedPageBreak/>
        <w:t xml:space="preserve">Соглашение заключено </w:t>
      </w:r>
      <w:r w:rsidR="00E53A18" w:rsidRPr="002975DD">
        <w:rPr>
          <w:sz w:val="24"/>
          <w:szCs w:val="24"/>
        </w:rPr>
        <w:t>согласно заявления ООО «Азбука Сервиса</w:t>
      </w:r>
      <w:r w:rsidRPr="002975DD">
        <w:rPr>
          <w:sz w:val="24"/>
          <w:szCs w:val="24"/>
        </w:rPr>
        <w:t>» в администрацию Рощинского сельского поселе</w:t>
      </w:r>
      <w:r w:rsidR="009E4B5D" w:rsidRPr="002975DD">
        <w:rPr>
          <w:sz w:val="24"/>
          <w:szCs w:val="24"/>
        </w:rPr>
        <w:t xml:space="preserve">ния на предоставлении субсидии </w:t>
      </w:r>
      <w:r w:rsidRPr="002975DD">
        <w:rPr>
          <w:sz w:val="24"/>
          <w:szCs w:val="24"/>
        </w:rPr>
        <w:t xml:space="preserve"> в соответствии с </w:t>
      </w:r>
      <w:r w:rsidR="00E53A18" w:rsidRPr="002975DD">
        <w:rPr>
          <w:sz w:val="24"/>
          <w:szCs w:val="24"/>
        </w:rPr>
        <w:t>порядком предоставления субсидий организациям, осуществляющим управление (обслуживание) общим имуществом многоквартирного дома на финансовое обеспечение (возмещение) затрат, связанных с проведением мероприятий по дезинфекции мест общего пользования в многоквартирных домах в целях обеспечения нераспространения новой коронавирусной инфекции (COVID-19)</w:t>
      </w:r>
      <w:r w:rsidR="00E53A18" w:rsidRPr="002975DD">
        <w:rPr>
          <w:b/>
          <w:sz w:val="24"/>
          <w:szCs w:val="24"/>
        </w:rPr>
        <w:t>,</w:t>
      </w:r>
      <w:r w:rsidR="00E53A18" w:rsidRPr="002975DD">
        <w:rPr>
          <w:sz w:val="24"/>
          <w:szCs w:val="24"/>
        </w:rPr>
        <w:t xml:space="preserve">  </w:t>
      </w:r>
      <w:r w:rsidR="009E4B5D" w:rsidRPr="002975DD">
        <w:rPr>
          <w:sz w:val="24"/>
          <w:szCs w:val="24"/>
        </w:rPr>
        <w:t>утвержденным Решением Совета</w:t>
      </w:r>
      <w:r w:rsidRPr="002975DD">
        <w:rPr>
          <w:sz w:val="24"/>
          <w:szCs w:val="24"/>
        </w:rPr>
        <w:t xml:space="preserve"> депутатов Рощинского сельского п</w:t>
      </w:r>
      <w:r w:rsidR="00E53A18" w:rsidRPr="002975DD">
        <w:rPr>
          <w:sz w:val="24"/>
          <w:szCs w:val="24"/>
        </w:rPr>
        <w:t>оселения четвертого созыва от 03 июня 2020 г. № 38</w:t>
      </w:r>
      <w:r w:rsidRPr="002975DD">
        <w:rPr>
          <w:sz w:val="24"/>
          <w:szCs w:val="24"/>
        </w:rPr>
        <w:t xml:space="preserve">.   </w:t>
      </w:r>
    </w:p>
    <w:p w:rsidR="009D1C29" w:rsidRPr="00A80DCF" w:rsidRDefault="00A405D7" w:rsidP="006A16AB">
      <w:pPr>
        <w:pStyle w:val="1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680"/>
        <w:jc w:val="both"/>
        <w:rPr>
          <w:sz w:val="24"/>
          <w:szCs w:val="24"/>
        </w:rPr>
      </w:pPr>
      <w:r w:rsidRPr="00A80DCF">
        <w:rPr>
          <w:sz w:val="24"/>
          <w:szCs w:val="24"/>
        </w:rPr>
        <w:t xml:space="preserve"> Опубликовать настоящее распоряжение на официальном сайте органов местного самоуправления Рощинского сельского поселения.</w:t>
      </w:r>
    </w:p>
    <w:p w:rsidR="009D1C29" w:rsidRDefault="00A405D7" w:rsidP="006A16AB">
      <w:pPr>
        <w:pStyle w:val="1"/>
        <w:numPr>
          <w:ilvl w:val="0"/>
          <w:numId w:val="1"/>
        </w:numPr>
        <w:shd w:val="clear" w:color="auto" w:fill="auto"/>
        <w:spacing w:before="0" w:after="0" w:line="260" w:lineRule="exact"/>
        <w:ind w:left="20" w:firstLine="680"/>
        <w:jc w:val="both"/>
        <w:rPr>
          <w:sz w:val="24"/>
          <w:szCs w:val="24"/>
        </w:rPr>
      </w:pPr>
      <w:r w:rsidRPr="00A80DCF">
        <w:rPr>
          <w:sz w:val="24"/>
          <w:szCs w:val="24"/>
        </w:rPr>
        <w:t xml:space="preserve"> Контроль исполнения настоящего распоряжения </w:t>
      </w:r>
      <w:r w:rsidR="00E53A18">
        <w:rPr>
          <w:sz w:val="24"/>
          <w:szCs w:val="24"/>
        </w:rPr>
        <w:t>оставляю за собой</w:t>
      </w:r>
      <w:r w:rsidR="006A16AB">
        <w:rPr>
          <w:sz w:val="24"/>
          <w:szCs w:val="24"/>
        </w:rPr>
        <w:t>.</w:t>
      </w:r>
    </w:p>
    <w:p w:rsidR="00C949E6" w:rsidRPr="00A80DCF" w:rsidRDefault="00C949E6" w:rsidP="00C949E6">
      <w:pPr>
        <w:pStyle w:val="1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:rsidR="009013B6" w:rsidRDefault="009013B6" w:rsidP="009013B6">
      <w:pPr>
        <w:pStyle w:val="a9"/>
      </w:pPr>
    </w:p>
    <w:p w:rsidR="00E53A18" w:rsidRDefault="00E53A18" w:rsidP="009013B6">
      <w:pPr>
        <w:pStyle w:val="1"/>
        <w:shd w:val="clear" w:color="auto" w:fill="auto"/>
        <w:spacing w:before="0" w:after="1862" w:line="260" w:lineRule="exact"/>
        <w:jc w:val="left"/>
        <w:rPr>
          <w:sz w:val="24"/>
          <w:szCs w:val="24"/>
        </w:rPr>
      </w:pPr>
    </w:p>
    <w:p w:rsidR="009013B6" w:rsidRPr="00C949E6" w:rsidRDefault="00CB7ECB" w:rsidP="009013B6">
      <w:pPr>
        <w:pStyle w:val="1"/>
        <w:shd w:val="clear" w:color="auto" w:fill="auto"/>
        <w:spacing w:before="0" w:after="1862" w:line="26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9013B6" w:rsidRPr="00C949E6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9013B6" w:rsidRPr="00C949E6">
        <w:rPr>
          <w:sz w:val="24"/>
          <w:szCs w:val="24"/>
        </w:rPr>
        <w:t xml:space="preserve"> Рощинского сельского поселения                                       </w:t>
      </w:r>
      <w:r>
        <w:rPr>
          <w:sz w:val="24"/>
          <w:szCs w:val="24"/>
        </w:rPr>
        <w:t>Е.А.Андрейченко</w:t>
      </w:r>
      <w:r w:rsidR="009013B6" w:rsidRPr="00C949E6">
        <w:rPr>
          <w:sz w:val="24"/>
          <w:szCs w:val="24"/>
        </w:rPr>
        <w:t xml:space="preserve">                      </w:t>
      </w:r>
    </w:p>
    <w:sectPr w:rsidR="009013B6" w:rsidRPr="00C949E6" w:rsidSect="006A16AB">
      <w:type w:val="continuous"/>
      <w:pgSz w:w="11909" w:h="16838"/>
      <w:pgMar w:top="142" w:right="521" w:bottom="284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5C3" w:rsidRDefault="006125C3">
      <w:r>
        <w:separator/>
      </w:r>
    </w:p>
  </w:endnote>
  <w:endnote w:type="continuationSeparator" w:id="0">
    <w:p w:rsidR="006125C3" w:rsidRDefault="00612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5C3" w:rsidRDefault="006125C3"/>
  </w:footnote>
  <w:footnote w:type="continuationSeparator" w:id="0">
    <w:p w:rsidR="006125C3" w:rsidRDefault="006125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FAD"/>
    <w:multiLevelType w:val="hybridMultilevel"/>
    <w:tmpl w:val="36DACC5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0F14E0"/>
    <w:multiLevelType w:val="multilevel"/>
    <w:tmpl w:val="0BF06E9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275DC6"/>
    <w:multiLevelType w:val="multilevel"/>
    <w:tmpl w:val="997A78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1608A2"/>
    <w:multiLevelType w:val="multilevel"/>
    <w:tmpl w:val="ADDE9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B54F87"/>
    <w:multiLevelType w:val="multilevel"/>
    <w:tmpl w:val="4DBA379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B01896"/>
    <w:multiLevelType w:val="hybridMultilevel"/>
    <w:tmpl w:val="C8C60982"/>
    <w:lvl w:ilvl="0" w:tplc="0419000F">
      <w:start w:val="1"/>
      <w:numFmt w:val="decimal"/>
      <w:lvlText w:val="%1."/>
      <w:lvlJc w:val="left"/>
      <w:pPr>
        <w:ind w:left="1545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 w15:restartNumberingAfterBreak="0">
    <w:nsid w:val="40F41CA7"/>
    <w:multiLevelType w:val="hybridMultilevel"/>
    <w:tmpl w:val="E092DB6E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7" w15:restartNumberingAfterBreak="0">
    <w:nsid w:val="4EA42C19"/>
    <w:multiLevelType w:val="multilevel"/>
    <w:tmpl w:val="0A70E6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386571"/>
    <w:multiLevelType w:val="multilevel"/>
    <w:tmpl w:val="BF7470D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C942CEF"/>
    <w:multiLevelType w:val="multilevel"/>
    <w:tmpl w:val="16A417F6"/>
    <w:lvl w:ilvl="0">
      <w:start w:val="5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887055"/>
    <w:multiLevelType w:val="multilevel"/>
    <w:tmpl w:val="542A4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CF87BB8"/>
    <w:multiLevelType w:val="multilevel"/>
    <w:tmpl w:val="41FE3D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E16772"/>
    <w:multiLevelType w:val="multilevel"/>
    <w:tmpl w:val="8730B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1"/>
  </w:num>
  <w:num w:numId="5">
    <w:abstractNumId w:val="9"/>
  </w:num>
  <w:num w:numId="6">
    <w:abstractNumId w:val="8"/>
  </w:num>
  <w:num w:numId="7">
    <w:abstractNumId w:val="4"/>
  </w:num>
  <w:num w:numId="8">
    <w:abstractNumId w:val="12"/>
  </w:num>
  <w:num w:numId="9">
    <w:abstractNumId w:val="1"/>
  </w:num>
  <w:num w:numId="10">
    <w:abstractNumId w:val="7"/>
  </w:num>
  <w:num w:numId="11">
    <w:abstractNumId w:val="0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29"/>
    <w:rsid w:val="00024857"/>
    <w:rsid w:val="00055E75"/>
    <w:rsid w:val="00061A90"/>
    <w:rsid w:val="00073A5B"/>
    <w:rsid w:val="00105050"/>
    <w:rsid w:val="00151E55"/>
    <w:rsid w:val="002178E4"/>
    <w:rsid w:val="00252A8F"/>
    <w:rsid w:val="002975DD"/>
    <w:rsid w:val="002B2E8E"/>
    <w:rsid w:val="00372BAC"/>
    <w:rsid w:val="00387B6C"/>
    <w:rsid w:val="003A59F7"/>
    <w:rsid w:val="00464CC0"/>
    <w:rsid w:val="004C0EF8"/>
    <w:rsid w:val="005904EC"/>
    <w:rsid w:val="005C141E"/>
    <w:rsid w:val="005D3C06"/>
    <w:rsid w:val="006124AB"/>
    <w:rsid w:val="006125C3"/>
    <w:rsid w:val="00667684"/>
    <w:rsid w:val="00681BAE"/>
    <w:rsid w:val="0069262A"/>
    <w:rsid w:val="006A16AB"/>
    <w:rsid w:val="006B58FB"/>
    <w:rsid w:val="006C2964"/>
    <w:rsid w:val="007B08B1"/>
    <w:rsid w:val="007D1745"/>
    <w:rsid w:val="00827689"/>
    <w:rsid w:val="008F5A8B"/>
    <w:rsid w:val="009013B6"/>
    <w:rsid w:val="00904EFC"/>
    <w:rsid w:val="009226D4"/>
    <w:rsid w:val="009767F2"/>
    <w:rsid w:val="009A132A"/>
    <w:rsid w:val="009A380C"/>
    <w:rsid w:val="009A58C4"/>
    <w:rsid w:val="009D1C29"/>
    <w:rsid w:val="009D21B4"/>
    <w:rsid w:val="009E4B5D"/>
    <w:rsid w:val="00A12547"/>
    <w:rsid w:val="00A13769"/>
    <w:rsid w:val="00A405D7"/>
    <w:rsid w:val="00A4241A"/>
    <w:rsid w:val="00A80DCF"/>
    <w:rsid w:val="00AA78C0"/>
    <w:rsid w:val="00B8202F"/>
    <w:rsid w:val="00B921C6"/>
    <w:rsid w:val="00BA2359"/>
    <w:rsid w:val="00BD5494"/>
    <w:rsid w:val="00BF2457"/>
    <w:rsid w:val="00C65016"/>
    <w:rsid w:val="00C7004B"/>
    <w:rsid w:val="00C72868"/>
    <w:rsid w:val="00C949E6"/>
    <w:rsid w:val="00CB7ECB"/>
    <w:rsid w:val="00CC6666"/>
    <w:rsid w:val="00D1594F"/>
    <w:rsid w:val="00D26C70"/>
    <w:rsid w:val="00E4523D"/>
    <w:rsid w:val="00E53A18"/>
    <w:rsid w:val="00F473E5"/>
    <w:rsid w:val="00F56904"/>
    <w:rsid w:val="00F80F24"/>
    <w:rsid w:val="00FD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C5EEAB"/>
  <w15:docId w15:val="{F677D64F-9EF7-49A1-95CE-B4040A9A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31"/>
      <w:sz w:val="40"/>
      <w:szCs w:val="40"/>
      <w:u w:val="none"/>
      <w:lang w:val="en-US" w:eastAsia="en-US" w:bidi="en-US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Georgia115pt">
    <w:name w:val="Основной текст + Georgia;11;5 pt"/>
    <w:basedOn w:val="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3pt">
    <w:name w:val="Основной текст (4) + 13 pt;Курсив"/>
    <w:basedOn w:val="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8">
    <w:name w:val="Колонтитул"/>
    <w:basedOn w:val="a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3pt">
    <w:name w:val="Основной текст (5) + Интервал 3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pt">
    <w:name w:val="Основной текст + 8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5pt">
    <w:name w:val="Основной текст + 10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pt">
    <w:name w:val="Основной текст + 6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15pt">
    <w:name w:val="Основной текст (6) + 1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pacing w:val="-31"/>
      <w:sz w:val="40"/>
      <w:szCs w:val="40"/>
      <w:lang w:val="en-US" w:eastAsia="en-US" w:bidi="en-US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020" w:line="302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020" w:after="960"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a9">
    <w:name w:val="List Paragraph"/>
    <w:basedOn w:val="a"/>
    <w:uiPriority w:val="34"/>
    <w:qFormat/>
    <w:rsid w:val="009013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61A9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1A90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61A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61A90"/>
    <w:rPr>
      <w:color w:val="000000"/>
    </w:rPr>
  </w:style>
  <w:style w:type="paragraph" w:styleId="ae">
    <w:name w:val="footer"/>
    <w:basedOn w:val="a"/>
    <w:link w:val="af"/>
    <w:uiPriority w:val="99"/>
    <w:unhideWhenUsed/>
    <w:rsid w:val="00061A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61A90"/>
    <w:rPr>
      <w:color w:val="000000"/>
    </w:rPr>
  </w:style>
  <w:style w:type="paragraph" w:customStyle="1" w:styleId="ConsPlusTitle">
    <w:name w:val="ConsPlusTitle"/>
    <w:rsid w:val="00151E55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Normal">
    <w:name w:val="ConsPlusNormal"/>
    <w:rsid w:val="00151E55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6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8612FA9B15F45E3F9B5C1DC35192EC475A83CDA468C1594605A9DBC6717E73870A2B6F7D5BE2708C9FBFF83E28F95A6DC31F883CDCDBAB28CE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AC9E887E0D7CFFBDDAE8E339208E8318519FC7DEF8F72304A66417352CC221994802F2F8EBA8FC55F7E75D1294F9836AB6E3635A4B3481WEq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AC9E887E0D7CFFBDDAE8E339208E83185298C2DFFDF72304A66417352CC221994802F2F8E8ABF459F7E75D1294F9836AB6E3635A4B3481WEq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A5EBC-3F97-4899-AAD2-22F4C4BEB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2020-09-16T12:44:00Z</cp:lastPrinted>
  <dcterms:created xsi:type="dcterms:W3CDTF">2020-09-16T06:47:00Z</dcterms:created>
  <dcterms:modified xsi:type="dcterms:W3CDTF">2020-09-21T09:27:00Z</dcterms:modified>
</cp:coreProperties>
</file>